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B47" w:rsidRPr="006C4507" w:rsidRDefault="002A1AD7" w:rsidP="006C4507">
      <w:pPr>
        <w:tabs>
          <w:tab w:val="center" w:pos="9270"/>
        </w:tabs>
        <w:spacing w:after="0"/>
        <w:rPr>
          <w:b/>
          <w:bCs/>
          <w:sz w:val="24"/>
          <w:szCs w:val="24"/>
        </w:rPr>
      </w:pPr>
      <w:r w:rsidRPr="006C4507">
        <w:rPr>
          <w:b/>
          <w:bCs/>
          <w:sz w:val="24"/>
          <w:szCs w:val="24"/>
        </w:rPr>
        <w:t xml:space="preserve">RTI </w:t>
      </w:r>
      <w:r w:rsidR="006C4DD6">
        <w:rPr>
          <w:rFonts w:hint="cs"/>
          <w:b/>
          <w:bCs/>
          <w:sz w:val="24"/>
          <w:szCs w:val="24"/>
          <w:cs/>
        </w:rPr>
        <w:t>10</w:t>
      </w:r>
      <w:r w:rsidRPr="006C4507">
        <w:rPr>
          <w:b/>
          <w:bCs/>
          <w:sz w:val="24"/>
          <w:szCs w:val="24"/>
        </w:rPr>
        <w:t xml:space="preserve"> </w:t>
      </w:r>
    </w:p>
    <w:p w:rsidR="002A1AD7" w:rsidRDefault="004E6A71" w:rsidP="00FF5111">
      <w:pPr>
        <w:spacing w:after="0"/>
        <w:jc w:val="center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cs/>
        </w:rPr>
        <w:t xml:space="preserve">නම් කළ නිලධාරියා වෙත යවන අභියාචනා අයදුම් පත්‍රය </w:t>
      </w:r>
    </w:p>
    <w:p w:rsidR="002A1AD7" w:rsidRDefault="002A1AD7" w:rsidP="00FF5111">
      <w:pPr>
        <w:spacing w:after="0"/>
        <w:rPr>
          <w:sz w:val="24"/>
          <w:szCs w:val="24"/>
        </w:rPr>
      </w:pPr>
    </w:p>
    <w:p w:rsidR="002A1AD7" w:rsidRPr="006C4507" w:rsidRDefault="004E6A71" w:rsidP="00FF5111">
      <w:p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cs/>
        </w:rPr>
        <w:t xml:space="preserve">නම් කළ </w:t>
      </w:r>
      <w:r w:rsidR="002A1AD7" w:rsidRPr="006C4507">
        <w:rPr>
          <w:rFonts w:hint="cs"/>
          <w:b/>
          <w:bCs/>
          <w:sz w:val="24"/>
          <w:szCs w:val="24"/>
          <w:cs/>
        </w:rPr>
        <w:t xml:space="preserve"> නිලධාරී </w:t>
      </w:r>
    </w:p>
    <w:p w:rsidR="006C4507" w:rsidRDefault="00862BD9" w:rsidP="006C4DD6">
      <w:pPr>
        <w:tabs>
          <w:tab w:val="center" w:pos="9270"/>
        </w:tabs>
        <w:spacing w:after="0" w:line="360" w:lineRule="auto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.......................................</w:t>
      </w:r>
    </w:p>
    <w:p w:rsidR="00862BD9" w:rsidRDefault="00862BD9" w:rsidP="006C4DD6">
      <w:pPr>
        <w:tabs>
          <w:tab w:val="center" w:pos="9270"/>
        </w:tabs>
        <w:spacing w:after="0" w:line="360" w:lineRule="auto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.......................................</w:t>
      </w:r>
    </w:p>
    <w:p w:rsidR="00862BD9" w:rsidRDefault="00862BD9" w:rsidP="006C4DD6">
      <w:pPr>
        <w:tabs>
          <w:tab w:val="center" w:pos="9270"/>
        </w:tabs>
        <w:spacing w:after="0" w:line="360" w:lineRule="auto"/>
        <w:rPr>
          <w:sz w:val="24"/>
          <w:szCs w:val="24"/>
        </w:rPr>
      </w:pPr>
    </w:p>
    <w:p w:rsidR="006C4DD6" w:rsidRPr="006C4DD6" w:rsidRDefault="004D3C2C" w:rsidP="006C4DD6">
      <w:pPr>
        <w:pStyle w:val="ListParagraph"/>
        <w:numPr>
          <w:ilvl w:val="0"/>
          <w:numId w:val="1"/>
        </w:numPr>
        <w:tabs>
          <w:tab w:val="left" w:pos="3600"/>
          <w:tab w:val="right" w:leader="hyphen" w:pos="9360"/>
        </w:tabs>
        <w:spacing w:after="0" w:line="360" w:lineRule="auto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අයදුම්කරුගේ නම</w:t>
      </w:r>
      <w:r>
        <w:rPr>
          <w:rFonts w:hint="cs"/>
          <w:sz w:val="24"/>
          <w:szCs w:val="24"/>
          <w:cs/>
        </w:rPr>
        <w:tab/>
        <w:t xml:space="preserve">: </w:t>
      </w:r>
      <w:r>
        <w:rPr>
          <w:rFonts w:hint="cs"/>
          <w:sz w:val="24"/>
          <w:szCs w:val="24"/>
          <w:cs/>
        </w:rPr>
        <w:tab/>
      </w:r>
    </w:p>
    <w:p w:rsidR="004D3C2C" w:rsidRDefault="004D3C2C" w:rsidP="006C4DD6">
      <w:pPr>
        <w:pStyle w:val="ListParagraph"/>
        <w:numPr>
          <w:ilvl w:val="0"/>
          <w:numId w:val="1"/>
        </w:numPr>
        <w:tabs>
          <w:tab w:val="left" w:pos="3600"/>
          <w:tab w:val="right" w:leader="hyphen" w:pos="9360"/>
        </w:tabs>
        <w:spacing w:after="0" w:line="360" w:lineRule="auto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ලිපිනය </w:t>
      </w:r>
      <w:r>
        <w:rPr>
          <w:rFonts w:hint="cs"/>
          <w:sz w:val="24"/>
          <w:szCs w:val="24"/>
          <w:cs/>
        </w:rPr>
        <w:tab/>
        <w:t xml:space="preserve">: </w:t>
      </w:r>
      <w:r>
        <w:rPr>
          <w:rFonts w:hint="cs"/>
          <w:sz w:val="24"/>
          <w:szCs w:val="24"/>
          <w:cs/>
        </w:rPr>
        <w:tab/>
      </w:r>
    </w:p>
    <w:p w:rsidR="006C4507" w:rsidRDefault="006C4507" w:rsidP="006C4DD6">
      <w:pPr>
        <w:pStyle w:val="ListParagraph"/>
        <w:tabs>
          <w:tab w:val="left" w:pos="3600"/>
          <w:tab w:val="right" w:leader="hyphen" w:pos="9360"/>
        </w:tabs>
        <w:spacing w:after="0" w:line="360" w:lineRule="auto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ab/>
        <w:t xml:space="preserve">  </w:t>
      </w:r>
      <w:r>
        <w:rPr>
          <w:rFonts w:hint="cs"/>
          <w:sz w:val="24"/>
          <w:szCs w:val="24"/>
          <w:cs/>
        </w:rPr>
        <w:tab/>
      </w:r>
    </w:p>
    <w:p w:rsidR="004D3C2C" w:rsidRDefault="004E6A71" w:rsidP="006C4DD6">
      <w:pPr>
        <w:pStyle w:val="ListParagraph"/>
        <w:numPr>
          <w:ilvl w:val="0"/>
          <w:numId w:val="1"/>
        </w:numPr>
        <w:tabs>
          <w:tab w:val="left" w:pos="3600"/>
          <w:tab w:val="right" w:leader="hyphen" w:pos="9360"/>
        </w:tabs>
        <w:spacing w:after="0" w:line="360" w:lineRule="auto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දුරකථන අංකය </w:t>
      </w:r>
      <w:r w:rsidR="004D3C2C">
        <w:rPr>
          <w:rFonts w:hint="cs"/>
          <w:sz w:val="24"/>
          <w:szCs w:val="24"/>
          <w:cs/>
        </w:rPr>
        <w:tab/>
        <w:t xml:space="preserve">: </w:t>
      </w:r>
      <w:r w:rsidR="004D3C2C">
        <w:rPr>
          <w:rFonts w:hint="cs"/>
          <w:sz w:val="24"/>
          <w:szCs w:val="24"/>
          <w:cs/>
        </w:rPr>
        <w:tab/>
      </w:r>
    </w:p>
    <w:p w:rsidR="004D3C2C" w:rsidRDefault="004D3C2C" w:rsidP="006C4DD6">
      <w:pPr>
        <w:pStyle w:val="ListParagraph"/>
        <w:numPr>
          <w:ilvl w:val="0"/>
          <w:numId w:val="1"/>
        </w:numPr>
        <w:tabs>
          <w:tab w:val="left" w:pos="3600"/>
          <w:tab w:val="right" w:leader="hyphen" w:pos="9360"/>
        </w:tabs>
        <w:spacing w:after="0" w:line="360" w:lineRule="auto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විද්‍යුත් ලිපිනය (තිබේ නම්) </w:t>
      </w:r>
      <w:r>
        <w:rPr>
          <w:rFonts w:hint="cs"/>
          <w:sz w:val="24"/>
          <w:szCs w:val="24"/>
          <w:cs/>
        </w:rPr>
        <w:tab/>
        <w:t xml:space="preserve">: </w:t>
      </w:r>
      <w:r>
        <w:rPr>
          <w:rFonts w:hint="cs"/>
          <w:sz w:val="24"/>
          <w:szCs w:val="24"/>
          <w:cs/>
        </w:rPr>
        <w:tab/>
      </w:r>
    </w:p>
    <w:p w:rsidR="004D3C2C" w:rsidRDefault="004E6A71" w:rsidP="006C4DD6">
      <w:pPr>
        <w:pStyle w:val="ListParagraph"/>
        <w:numPr>
          <w:ilvl w:val="0"/>
          <w:numId w:val="1"/>
        </w:numPr>
        <w:tabs>
          <w:tab w:val="left" w:pos="3600"/>
          <w:tab w:val="right" w:leader="hyphen" w:pos="9360"/>
        </w:tabs>
        <w:spacing w:after="0" w:line="360" w:lineRule="auto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තොරතුරු ලබා ගැනීමට තොරතුරු නිලධාරියා</w:t>
      </w:r>
      <w:r>
        <w:rPr>
          <w:sz w:val="24"/>
          <w:szCs w:val="24"/>
          <w:cs/>
        </w:rPr>
        <w:br/>
      </w:r>
      <w:r w:rsidR="00D52218">
        <w:rPr>
          <w:rFonts w:hint="cs"/>
          <w:sz w:val="24"/>
          <w:szCs w:val="24"/>
          <w:cs/>
        </w:rPr>
        <w:t xml:space="preserve">වෙත යැවූ ඉල්ලුම්පතේ දිනය හා ලි.ප.අංකය  : </w:t>
      </w:r>
      <w:r w:rsidR="00D52218">
        <w:rPr>
          <w:rFonts w:hint="cs"/>
          <w:sz w:val="24"/>
          <w:szCs w:val="24"/>
          <w:cs/>
        </w:rPr>
        <w:tab/>
      </w:r>
    </w:p>
    <w:p w:rsidR="004E6A71" w:rsidRDefault="00D52218" w:rsidP="006C4DD6">
      <w:pPr>
        <w:pStyle w:val="ListParagraph"/>
        <w:numPr>
          <w:ilvl w:val="0"/>
          <w:numId w:val="1"/>
        </w:numPr>
        <w:tabs>
          <w:tab w:val="left" w:pos="3600"/>
          <w:tab w:val="right" w:leader="hyphen" w:pos="9360"/>
        </w:tabs>
        <w:spacing w:after="0" w:line="360" w:lineRule="auto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තොරතුරු නිලධාරියාගේ පිළිතුරු</w:t>
      </w:r>
      <w:r>
        <w:rPr>
          <w:rFonts w:hint="cs"/>
          <w:sz w:val="24"/>
          <w:szCs w:val="24"/>
          <w:cs/>
        </w:rPr>
        <w:br/>
        <w:t xml:space="preserve">ලැබුණේ ද? </w:t>
      </w:r>
      <w:r>
        <w:rPr>
          <w:rFonts w:hint="cs"/>
          <w:sz w:val="24"/>
          <w:szCs w:val="24"/>
          <w:cs/>
        </w:rPr>
        <w:tab/>
        <w:t xml:space="preserve">: ඔව් / නැත </w:t>
      </w:r>
      <w:r>
        <w:rPr>
          <w:sz w:val="24"/>
          <w:szCs w:val="24"/>
          <w:cs/>
        </w:rPr>
        <w:br/>
      </w:r>
      <w:r>
        <w:rPr>
          <w:rFonts w:hint="cs"/>
          <w:sz w:val="24"/>
          <w:szCs w:val="24"/>
          <w:cs/>
        </w:rPr>
        <w:t xml:space="preserve">(ඔව් නම් ලැබුණු පිළිතුරු පිටපත අමුණන්න) </w:t>
      </w:r>
    </w:p>
    <w:p w:rsidR="00D52218" w:rsidRPr="00D52218" w:rsidRDefault="00D52218" w:rsidP="006C4DD6">
      <w:pPr>
        <w:pStyle w:val="ListParagraph"/>
        <w:numPr>
          <w:ilvl w:val="0"/>
          <w:numId w:val="1"/>
        </w:numPr>
        <w:tabs>
          <w:tab w:val="left" w:pos="3600"/>
          <w:tab w:val="right" w:leader="hyphen" w:pos="9360"/>
        </w:tabs>
        <w:spacing w:after="0" w:line="360" w:lineRule="auto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අභියාචනය පදනම් කර ගත් හේතු: </w:t>
      </w:r>
      <w:r>
        <w:rPr>
          <w:rFonts w:hint="cs"/>
          <w:sz w:val="24"/>
          <w:szCs w:val="24"/>
          <w:cs/>
        </w:rPr>
        <w:tab/>
      </w:r>
    </w:p>
    <w:p w:rsidR="00FA3E98" w:rsidRDefault="004E6A71" w:rsidP="006C4DD6">
      <w:pPr>
        <w:pStyle w:val="ListParagraph"/>
        <w:tabs>
          <w:tab w:val="left" w:pos="1440"/>
          <w:tab w:val="right" w:leader="hyphen" w:pos="9360"/>
        </w:tabs>
        <w:spacing w:after="0" w:line="360" w:lineRule="auto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 </w:t>
      </w:r>
      <w:r w:rsidR="00FA3E98">
        <w:rPr>
          <w:rFonts w:hint="cs"/>
          <w:sz w:val="24"/>
          <w:szCs w:val="24"/>
          <w:cs/>
        </w:rPr>
        <w:t xml:space="preserve">(අ) </w:t>
      </w:r>
      <w:r w:rsidR="00FA3E98">
        <w:rPr>
          <w:rFonts w:hint="cs"/>
          <w:sz w:val="24"/>
          <w:szCs w:val="24"/>
          <w:cs/>
        </w:rPr>
        <w:tab/>
      </w:r>
      <w:r w:rsidR="00D52218">
        <w:rPr>
          <w:rFonts w:hint="cs"/>
          <w:sz w:val="24"/>
          <w:szCs w:val="24"/>
          <w:cs/>
        </w:rPr>
        <w:t xml:space="preserve">තොරතුරු ඉල්ලීම සඳහා කරන ලද යම් ඉල්ලීමක් භාරගැනීම ප්‍රතික්ෂේප කිරීම </w:t>
      </w:r>
      <w:r w:rsidR="00FA3E98">
        <w:rPr>
          <w:rFonts w:hint="cs"/>
          <w:sz w:val="24"/>
          <w:szCs w:val="24"/>
          <w:cs/>
        </w:rPr>
        <w:t xml:space="preserve"> </w:t>
      </w:r>
    </w:p>
    <w:p w:rsidR="00FA3E98" w:rsidRDefault="00FA3E98" w:rsidP="006C4DD6">
      <w:pPr>
        <w:pStyle w:val="ListParagraph"/>
        <w:tabs>
          <w:tab w:val="left" w:pos="1440"/>
          <w:tab w:val="right" w:leader="hyphen" w:pos="9360"/>
        </w:tabs>
        <w:spacing w:after="0" w:line="360" w:lineRule="auto"/>
        <w:ind w:left="1440" w:hanging="72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(ආ)</w:t>
      </w:r>
      <w:r>
        <w:rPr>
          <w:rFonts w:hint="cs"/>
          <w:sz w:val="24"/>
          <w:szCs w:val="24"/>
          <w:cs/>
        </w:rPr>
        <w:tab/>
      </w:r>
      <w:r w:rsidR="00D52218">
        <w:rPr>
          <w:rFonts w:hint="cs"/>
          <w:sz w:val="24"/>
          <w:szCs w:val="24"/>
          <w:cs/>
        </w:rPr>
        <w:t xml:space="preserve">5 වන වගන්තිය යටතේ ප්‍රදානය කිරීමෙන් මුක්ත කර ඇති තොරතුරක් වෙත ප්‍රෙව්ශ වීම </w:t>
      </w:r>
      <w:r w:rsidR="007079D5">
        <w:rPr>
          <w:sz w:val="24"/>
          <w:szCs w:val="24"/>
          <w:cs/>
        </w:rPr>
        <w:br/>
      </w:r>
      <w:r w:rsidR="00D52218">
        <w:rPr>
          <w:rFonts w:hint="cs"/>
          <w:sz w:val="24"/>
          <w:szCs w:val="24"/>
          <w:cs/>
        </w:rPr>
        <w:t xml:space="preserve">සඳහා අවස්ථාව ලබා දීම ප්‍රතික්ෂේප කිරීම </w:t>
      </w:r>
    </w:p>
    <w:p w:rsidR="00FA3E98" w:rsidRPr="007079D5" w:rsidRDefault="006C4507" w:rsidP="006C4DD6">
      <w:pPr>
        <w:pStyle w:val="ListParagraph"/>
        <w:tabs>
          <w:tab w:val="left" w:pos="1440"/>
          <w:tab w:val="right" w:leader="hyphen" w:pos="9360"/>
        </w:tabs>
        <w:spacing w:after="0" w:line="360" w:lineRule="auto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(ඇ)</w:t>
      </w:r>
      <w:r>
        <w:rPr>
          <w:rFonts w:hint="cs"/>
          <w:sz w:val="24"/>
          <w:szCs w:val="24"/>
          <w:cs/>
        </w:rPr>
        <w:tab/>
      </w:r>
      <w:r w:rsidR="007079D5">
        <w:rPr>
          <w:rFonts w:hint="cs"/>
          <w:sz w:val="24"/>
          <w:szCs w:val="24"/>
          <w:cs/>
        </w:rPr>
        <w:t xml:space="preserve">මේ පනත මගින් නිශ්චිතව දක්වා ඇති කාල සීමාවන්ට අනුකූල නොවීම </w:t>
      </w:r>
      <w:r w:rsidR="00FA3E98" w:rsidRPr="007079D5">
        <w:rPr>
          <w:rFonts w:hint="cs"/>
          <w:sz w:val="24"/>
          <w:szCs w:val="24"/>
          <w:cs/>
        </w:rPr>
        <w:t xml:space="preserve"> </w:t>
      </w:r>
    </w:p>
    <w:p w:rsidR="007079D5" w:rsidRDefault="00FA3E98" w:rsidP="006C4DD6">
      <w:pPr>
        <w:pStyle w:val="ListParagraph"/>
        <w:tabs>
          <w:tab w:val="center" w:pos="9270"/>
          <w:tab w:val="right" w:leader="hyphen" w:pos="9360"/>
        </w:tabs>
        <w:spacing w:after="0" w:line="360" w:lineRule="auto"/>
        <w:ind w:left="1440" w:hanging="72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(ඈ) </w:t>
      </w:r>
      <w:r>
        <w:rPr>
          <w:rFonts w:hint="cs"/>
          <w:sz w:val="24"/>
          <w:szCs w:val="24"/>
          <w:cs/>
        </w:rPr>
        <w:tab/>
      </w:r>
      <w:r w:rsidR="007079D5">
        <w:rPr>
          <w:rFonts w:hint="cs"/>
          <w:sz w:val="24"/>
          <w:szCs w:val="24"/>
          <w:cs/>
        </w:rPr>
        <w:t>සම්පූර්ණ නොවූ, නොමග යවන හෝ සාවද්‍ය තොරතුරු ප්‍රදානය කිරීම</w:t>
      </w:r>
    </w:p>
    <w:p w:rsidR="00B14B2C" w:rsidRDefault="007079D5" w:rsidP="006C4DD6">
      <w:pPr>
        <w:pStyle w:val="ListParagraph"/>
        <w:tabs>
          <w:tab w:val="center" w:pos="9270"/>
          <w:tab w:val="right" w:leader="hyphen" w:pos="9360"/>
        </w:tabs>
        <w:spacing w:after="0" w:line="360" w:lineRule="auto"/>
        <w:ind w:left="1440" w:hanging="72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(ඉ)</w:t>
      </w:r>
      <w:r>
        <w:rPr>
          <w:rFonts w:hint="cs"/>
          <w:sz w:val="24"/>
          <w:szCs w:val="24"/>
          <w:cs/>
        </w:rPr>
        <w:tab/>
        <w:t xml:space="preserve">වැඩිපුර ගාස්තු අයකිරීම </w:t>
      </w:r>
    </w:p>
    <w:p w:rsidR="00B14B2C" w:rsidRDefault="00B14B2C" w:rsidP="006C4DD6">
      <w:pPr>
        <w:pStyle w:val="ListParagraph"/>
        <w:tabs>
          <w:tab w:val="center" w:pos="9270"/>
          <w:tab w:val="right" w:leader="hyphen" w:pos="9360"/>
        </w:tabs>
        <w:spacing w:after="0" w:line="360" w:lineRule="auto"/>
        <w:ind w:left="1440" w:hanging="720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(උ)</w:t>
      </w:r>
      <w:r>
        <w:rPr>
          <w:rFonts w:hint="cs"/>
          <w:sz w:val="24"/>
          <w:szCs w:val="24"/>
          <w:cs/>
        </w:rPr>
        <w:tab/>
        <w:t xml:space="preserve">එම තොරතුරු වෙත </w:t>
      </w:r>
      <w:r w:rsidR="00862BD9">
        <w:rPr>
          <w:rFonts w:hint="cs"/>
          <w:sz w:val="24"/>
          <w:szCs w:val="24"/>
          <w:cs/>
        </w:rPr>
        <w:t>ප්‍ර වේ</w:t>
      </w:r>
      <w:r>
        <w:rPr>
          <w:rFonts w:hint="cs"/>
          <w:sz w:val="24"/>
          <w:szCs w:val="24"/>
          <w:cs/>
        </w:rPr>
        <w:t>ශ</w:t>
      </w:r>
      <w:r w:rsidR="00862BD9">
        <w:rPr>
          <w:rFonts w:hint="cs"/>
          <w:sz w:val="24"/>
          <w:szCs w:val="24"/>
          <w:cs/>
        </w:rPr>
        <w:t xml:space="preserve"> </w:t>
      </w:r>
      <w:r>
        <w:rPr>
          <w:rFonts w:hint="cs"/>
          <w:sz w:val="24"/>
          <w:szCs w:val="24"/>
          <w:cs/>
        </w:rPr>
        <w:t>වීම වැළැක්වීම සඳහා එම තොරතුරු විකෘතිකර, විනාශකර හෝ අස්ථානගත කඑර ඇති බවට එම තොරතුරු ඉල්ලා සිටිනු ලබන පුරවැසියා හට සාධාරණ හේතු පැවතීම</w:t>
      </w:r>
    </w:p>
    <w:p w:rsidR="001D04DD" w:rsidRPr="006C4DD6" w:rsidRDefault="00B14B2C" w:rsidP="006C4DD6">
      <w:pPr>
        <w:pStyle w:val="ListParagraph"/>
        <w:tabs>
          <w:tab w:val="center" w:pos="9270"/>
          <w:tab w:val="right" w:leader="hyphen" w:pos="9360"/>
        </w:tabs>
        <w:spacing w:after="0" w:line="360" w:lineRule="auto"/>
        <w:ind w:left="1440" w:hanging="720"/>
        <w:rPr>
          <w:sz w:val="24"/>
          <w:szCs w:val="24"/>
          <w:cs/>
        </w:rPr>
      </w:pPr>
      <w:r>
        <w:rPr>
          <w:rFonts w:hint="cs"/>
          <w:sz w:val="24"/>
          <w:szCs w:val="24"/>
          <w:cs/>
        </w:rPr>
        <w:t>(ඌ)</w:t>
      </w:r>
      <w:r>
        <w:rPr>
          <w:rFonts w:hint="cs"/>
          <w:sz w:val="24"/>
          <w:szCs w:val="24"/>
          <w:cs/>
        </w:rPr>
        <w:tab/>
        <w:t>දින 14 කාලය ඉක්මවා අමතර කාලයක් ඉල්ලීමේ හේතු සාධාරණ නොවීම</w:t>
      </w:r>
      <w:r>
        <w:rPr>
          <w:rFonts w:hint="cs"/>
          <w:sz w:val="24"/>
          <w:szCs w:val="24"/>
          <w:cs/>
        </w:rPr>
        <w:br/>
        <w:t xml:space="preserve">(අදාළ නොවන කරුණු කපා හරින්න) </w:t>
      </w:r>
      <w:r w:rsidR="001D04DD" w:rsidRPr="00B14B2C">
        <w:rPr>
          <w:rFonts w:hint="cs"/>
          <w:sz w:val="24"/>
          <w:szCs w:val="24"/>
          <w:cs/>
        </w:rPr>
        <w:t xml:space="preserve"> </w:t>
      </w:r>
    </w:p>
    <w:p w:rsidR="004D3C2C" w:rsidRDefault="00B14B2C" w:rsidP="006C4DD6">
      <w:pPr>
        <w:pStyle w:val="ListParagraph"/>
        <w:numPr>
          <w:ilvl w:val="0"/>
          <w:numId w:val="1"/>
        </w:numPr>
        <w:tabs>
          <w:tab w:val="left" w:pos="3600"/>
          <w:tab w:val="right" w:leader="hyphen" w:pos="9360"/>
        </w:tabs>
        <w:spacing w:after="0" w:line="360" w:lineRule="auto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අවශ්‍ය කරන තොරතුරු </w:t>
      </w:r>
      <w:r>
        <w:rPr>
          <w:rFonts w:hint="cs"/>
          <w:sz w:val="24"/>
          <w:szCs w:val="24"/>
          <w:cs/>
        </w:rPr>
        <w:br/>
        <w:t xml:space="preserve">(එහි විස්කර අදාළ කාලයන් හා විෂයන්) : </w:t>
      </w:r>
      <w:r w:rsidR="001D04DD">
        <w:rPr>
          <w:rFonts w:hint="cs"/>
          <w:sz w:val="24"/>
          <w:szCs w:val="24"/>
          <w:cs/>
        </w:rPr>
        <w:tab/>
      </w:r>
    </w:p>
    <w:p w:rsidR="00B14B2C" w:rsidRDefault="00B14B2C" w:rsidP="006C4DD6">
      <w:pPr>
        <w:pStyle w:val="ListParagraph"/>
        <w:tabs>
          <w:tab w:val="left" w:pos="4410"/>
          <w:tab w:val="right" w:leader="hyphen" w:pos="9360"/>
        </w:tabs>
        <w:spacing w:after="0" w:line="360" w:lineRule="auto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ab/>
      </w:r>
      <w:r w:rsidR="006C4DD6">
        <w:rPr>
          <w:rFonts w:hint="cs"/>
          <w:sz w:val="24"/>
          <w:szCs w:val="24"/>
          <w:cs/>
        </w:rPr>
        <w:t xml:space="preserve"> </w:t>
      </w:r>
      <w:r>
        <w:rPr>
          <w:rFonts w:hint="cs"/>
          <w:sz w:val="24"/>
          <w:szCs w:val="24"/>
          <w:cs/>
        </w:rPr>
        <w:tab/>
      </w:r>
    </w:p>
    <w:p w:rsidR="001D04DD" w:rsidRPr="00B14B2C" w:rsidRDefault="00666CC0" w:rsidP="006C4DD6">
      <w:pPr>
        <w:pStyle w:val="ListParagraph"/>
        <w:numPr>
          <w:ilvl w:val="0"/>
          <w:numId w:val="1"/>
        </w:numPr>
        <w:tabs>
          <w:tab w:val="left" w:pos="3600"/>
          <w:tab w:val="right" w:leader="hyphen" w:pos="9360"/>
        </w:tabs>
        <w:spacing w:after="0" w:line="360" w:lineRule="auto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>අභියාච</w:t>
      </w:r>
      <w:r w:rsidR="00B14B2C">
        <w:rPr>
          <w:rFonts w:hint="cs"/>
          <w:sz w:val="24"/>
          <w:szCs w:val="24"/>
          <w:cs/>
        </w:rPr>
        <w:t xml:space="preserve">නය දින 14 තුළ ඉදිරිපත් </w:t>
      </w:r>
      <w:r w:rsidR="00B14B2C">
        <w:rPr>
          <w:rFonts w:hint="cs"/>
          <w:sz w:val="24"/>
          <w:szCs w:val="24"/>
          <w:cs/>
        </w:rPr>
        <w:br/>
        <w:t xml:space="preserve">නොකිරීමට හේතු (තිබේ නම්) </w:t>
      </w:r>
      <w:r w:rsidR="006C4DD6">
        <w:rPr>
          <w:rFonts w:hint="cs"/>
          <w:sz w:val="24"/>
          <w:szCs w:val="24"/>
          <w:cs/>
        </w:rPr>
        <w:t xml:space="preserve">  </w:t>
      </w:r>
      <w:r w:rsidR="006C4507">
        <w:rPr>
          <w:rFonts w:hint="cs"/>
          <w:sz w:val="24"/>
          <w:szCs w:val="24"/>
          <w:cs/>
        </w:rPr>
        <w:t xml:space="preserve">: </w:t>
      </w:r>
      <w:r w:rsidR="001D04DD" w:rsidRPr="00B14B2C">
        <w:rPr>
          <w:rFonts w:hint="cs"/>
          <w:sz w:val="24"/>
          <w:szCs w:val="24"/>
          <w:cs/>
        </w:rPr>
        <w:tab/>
      </w:r>
    </w:p>
    <w:p w:rsidR="001D04DD" w:rsidRDefault="001D04DD" w:rsidP="006C4DD6">
      <w:pPr>
        <w:pStyle w:val="ListParagraph"/>
        <w:numPr>
          <w:ilvl w:val="0"/>
          <w:numId w:val="1"/>
        </w:numPr>
        <w:tabs>
          <w:tab w:val="left" w:pos="3600"/>
          <w:tab w:val="right" w:leader="hyphen" w:pos="9360"/>
        </w:tabs>
        <w:spacing w:after="0" w:line="360" w:lineRule="auto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වෙනත් </w:t>
      </w:r>
      <w:r w:rsidR="00B14B2C">
        <w:rPr>
          <w:rFonts w:hint="cs"/>
          <w:sz w:val="24"/>
          <w:szCs w:val="24"/>
          <w:cs/>
        </w:rPr>
        <w:t>කරුණු</w:t>
      </w:r>
      <w:r>
        <w:rPr>
          <w:rFonts w:hint="cs"/>
          <w:sz w:val="24"/>
          <w:szCs w:val="24"/>
          <w:cs/>
        </w:rPr>
        <w:t xml:space="preserve"> </w:t>
      </w:r>
      <w:r>
        <w:rPr>
          <w:rFonts w:hint="cs"/>
          <w:sz w:val="24"/>
          <w:szCs w:val="24"/>
          <w:cs/>
        </w:rPr>
        <w:tab/>
        <w:t xml:space="preserve">: </w:t>
      </w:r>
      <w:r>
        <w:rPr>
          <w:rFonts w:hint="cs"/>
          <w:sz w:val="24"/>
          <w:szCs w:val="24"/>
          <w:cs/>
        </w:rPr>
        <w:tab/>
      </w:r>
    </w:p>
    <w:p w:rsidR="004D3C2C" w:rsidRDefault="004D3C2C" w:rsidP="006C4DD6">
      <w:pPr>
        <w:spacing w:after="0" w:line="360" w:lineRule="auto"/>
        <w:rPr>
          <w:sz w:val="24"/>
          <w:szCs w:val="24"/>
        </w:rPr>
      </w:pPr>
    </w:p>
    <w:p w:rsidR="006C4DD6" w:rsidRDefault="006C4DD6" w:rsidP="006C4DD6">
      <w:pPr>
        <w:spacing w:after="0" w:line="360" w:lineRule="auto"/>
        <w:rPr>
          <w:sz w:val="24"/>
          <w:szCs w:val="24"/>
        </w:rPr>
      </w:pPr>
    </w:p>
    <w:p w:rsidR="001D04DD" w:rsidRPr="002A1AD7" w:rsidRDefault="001D04DD" w:rsidP="006C4DD6">
      <w:pPr>
        <w:spacing w:after="0" w:line="360" w:lineRule="auto"/>
        <w:rPr>
          <w:sz w:val="24"/>
          <w:szCs w:val="24"/>
        </w:rPr>
      </w:pPr>
      <w:r>
        <w:rPr>
          <w:rFonts w:hint="cs"/>
          <w:sz w:val="24"/>
          <w:szCs w:val="24"/>
          <w:cs/>
        </w:rPr>
        <w:t xml:space="preserve">දිනය : </w:t>
      </w:r>
      <w:r>
        <w:rPr>
          <w:rFonts w:hint="cs"/>
          <w:sz w:val="24"/>
          <w:szCs w:val="24"/>
          <w:cs/>
        </w:rPr>
        <w:tab/>
        <w:t>.................................</w:t>
      </w:r>
      <w:r>
        <w:rPr>
          <w:rFonts w:hint="cs"/>
          <w:sz w:val="24"/>
          <w:szCs w:val="24"/>
          <w:cs/>
        </w:rPr>
        <w:tab/>
      </w:r>
      <w:r>
        <w:rPr>
          <w:rFonts w:hint="cs"/>
          <w:sz w:val="24"/>
          <w:szCs w:val="24"/>
          <w:cs/>
        </w:rPr>
        <w:tab/>
      </w:r>
      <w:r>
        <w:rPr>
          <w:rFonts w:hint="cs"/>
          <w:sz w:val="24"/>
          <w:szCs w:val="24"/>
          <w:cs/>
        </w:rPr>
        <w:tab/>
      </w:r>
      <w:r>
        <w:rPr>
          <w:rFonts w:hint="cs"/>
          <w:sz w:val="24"/>
          <w:szCs w:val="24"/>
          <w:cs/>
        </w:rPr>
        <w:tab/>
      </w:r>
      <w:r>
        <w:rPr>
          <w:rFonts w:hint="cs"/>
          <w:sz w:val="24"/>
          <w:szCs w:val="24"/>
          <w:cs/>
        </w:rPr>
        <w:tab/>
      </w:r>
      <w:r>
        <w:rPr>
          <w:rFonts w:hint="cs"/>
          <w:sz w:val="24"/>
          <w:szCs w:val="24"/>
          <w:cs/>
        </w:rPr>
        <w:tab/>
        <w:t>.......................................</w:t>
      </w:r>
      <w:r>
        <w:rPr>
          <w:rFonts w:hint="cs"/>
          <w:sz w:val="24"/>
          <w:szCs w:val="24"/>
          <w:cs/>
        </w:rPr>
        <w:tab/>
      </w:r>
      <w:r>
        <w:rPr>
          <w:rFonts w:hint="cs"/>
          <w:sz w:val="24"/>
          <w:szCs w:val="24"/>
          <w:cs/>
        </w:rPr>
        <w:tab/>
      </w:r>
      <w:r>
        <w:rPr>
          <w:rFonts w:hint="cs"/>
          <w:sz w:val="24"/>
          <w:szCs w:val="24"/>
          <w:cs/>
        </w:rPr>
        <w:tab/>
      </w:r>
      <w:r>
        <w:rPr>
          <w:rFonts w:hint="cs"/>
          <w:sz w:val="24"/>
          <w:szCs w:val="24"/>
          <w:cs/>
        </w:rPr>
        <w:tab/>
      </w:r>
      <w:r>
        <w:rPr>
          <w:rFonts w:hint="cs"/>
          <w:sz w:val="24"/>
          <w:szCs w:val="24"/>
          <w:cs/>
        </w:rPr>
        <w:tab/>
      </w:r>
      <w:r>
        <w:rPr>
          <w:rFonts w:hint="cs"/>
          <w:sz w:val="24"/>
          <w:szCs w:val="24"/>
          <w:cs/>
        </w:rPr>
        <w:tab/>
      </w:r>
      <w:r>
        <w:rPr>
          <w:rFonts w:hint="cs"/>
          <w:sz w:val="24"/>
          <w:szCs w:val="24"/>
          <w:cs/>
        </w:rPr>
        <w:tab/>
      </w:r>
      <w:r>
        <w:rPr>
          <w:rFonts w:hint="cs"/>
          <w:sz w:val="24"/>
          <w:szCs w:val="24"/>
          <w:cs/>
        </w:rPr>
        <w:tab/>
      </w:r>
      <w:r>
        <w:rPr>
          <w:rFonts w:hint="cs"/>
          <w:sz w:val="24"/>
          <w:szCs w:val="24"/>
          <w:cs/>
        </w:rPr>
        <w:tab/>
      </w:r>
      <w:r>
        <w:rPr>
          <w:rFonts w:hint="cs"/>
          <w:sz w:val="24"/>
          <w:szCs w:val="24"/>
          <w:cs/>
        </w:rPr>
        <w:tab/>
      </w:r>
      <w:r w:rsidR="006C4507">
        <w:rPr>
          <w:rFonts w:hint="cs"/>
          <w:sz w:val="24"/>
          <w:szCs w:val="24"/>
          <w:cs/>
        </w:rPr>
        <w:tab/>
      </w:r>
      <w:r>
        <w:rPr>
          <w:rFonts w:hint="cs"/>
          <w:sz w:val="24"/>
          <w:szCs w:val="24"/>
          <w:cs/>
        </w:rPr>
        <w:t xml:space="preserve">අත්සන </w:t>
      </w:r>
    </w:p>
    <w:sectPr w:rsidR="001D04DD" w:rsidRPr="002A1AD7" w:rsidSect="006C4DD6">
      <w:pgSz w:w="11907" w:h="16839" w:code="9"/>
      <w:pgMar w:top="810" w:right="1017" w:bottom="1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B6FCA"/>
    <w:multiLevelType w:val="hybridMultilevel"/>
    <w:tmpl w:val="ECD2C0AA"/>
    <w:lvl w:ilvl="0" w:tplc="0ED2E30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83C78"/>
    <w:multiLevelType w:val="hybridMultilevel"/>
    <w:tmpl w:val="2AEE4AEA"/>
    <w:lvl w:ilvl="0" w:tplc="62B89F8C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E297A44"/>
    <w:multiLevelType w:val="hybridMultilevel"/>
    <w:tmpl w:val="8BE40BEA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8C0047"/>
    <w:rsid w:val="00181897"/>
    <w:rsid w:val="001D04DD"/>
    <w:rsid w:val="001E3D63"/>
    <w:rsid w:val="002012CE"/>
    <w:rsid w:val="002A1AD7"/>
    <w:rsid w:val="004B2C1E"/>
    <w:rsid w:val="004D3123"/>
    <w:rsid w:val="004D3C2C"/>
    <w:rsid w:val="004E6A71"/>
    <w:rsid w:val="005703E7"/>
    <w:rsid w:val="005B5107"/>
    <w:rsid w:val="006121B0"/>
    <w:rsid w:val="00666CC0"/>
    <w:rsid w:val="006C4507"/>
    <w:rsid w:val="006C4DD6"/>
    <w:rsid w:val="007079D5"/>
    <w:rsid w:val="00761B47"/>
    <w:rsid w:val="00856138"/>
    <w:rsid w:val="00857781"/>
    <w:rsid w:val="00862BD9"/>
    <w:rsid w:val="008A58D8"/>
    <w:rsid w:val="008C0047"/>
    <w:rsid w:val="00A7367F"/>
    <w:rsid w:val="00B14B2C"/>
    <w:rsid w:val="00D52218"/>
    <w:rsid w:val="00FA3E98"/>
    <w:rsid w:val="00FF5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B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3C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gamini</cp:lastModifiedBy>
  <cp:revision>2</cp:revision>
  <cp:lastPrinted>2018-06-04T07:19:00Z</cp:lastPrinted>
  <dcterms:created xsi:type="dcterms:W3CDTF">2019-11-21T05:30:00Z</dcterms:created>
  <dcterms:modified xsi:type="dcterms:W3CDTF">2019-11-21T05:30:00Z</dcterms:modified>
</cp:coreProperties>
</file>